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54" w:rsidRDefault="000C6924" w:rsidP="000C69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35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="00BE5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924" w:rsidRPr="00E8335C" w:rsidRDefault="00FC7554" w:rsidP="000C69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BE55AA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5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55AA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BE55AA">
        <w:rPr>
          <w:rFonts w:ascii="Times New Roman" w:hAnsi="Times New Roman" w:cs="Times New Roman"/>
          <w:sz w:val="28"/>
          <w:szCs w:val="28"/>
        </w:rPr>
        <w:t>» ЯМР</w:t>
      </w:r>
    </w:p>
    <w:p w:rsidR="000C6924" w:rsidRDefault="000C6924" w:rsidP="000C6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924" w:rsidRPr="005F0898" w:rsidRDefault="000C6924" w:rsidP="000C6924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924" w:rsidRDefault="000C6924" w:rsidP="000C6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924" w:rsidRDefault="000C6924" w:rsidP="000C6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5AA" w:rsidRDefault="00BE55AA" w:rsidP="000C6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5AA" w:rsidRDefault="00BE55AA" w:rsidP="000C6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5AA" w:rsidRPr="004F4D5F" w:rsidRDefault="00BE55AA" w:rsidP="000C6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24" w:rsidRDefault="000C6924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924" w:rsidRPr="004F4D5F" w:rsidRDefault="000C6924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924" w:rsidRPr="004F4D5F" w:rsidRDefault="000C6924" w:rsidP="00192C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6924" w:rsidRPr="00192C88" w:rsidRDefault="00192C88" w:rsidP="00192C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="000C6924">
        <w:rPr>
          <w:rFonts w:ascii="Times New Roman" w:hAnsi="Times New Roman" w:cs="Times New Roman"/>
          <w:sz w:val="28"/>
          <w:szCs w:val="28"/>
        </w:rPr>
        <w:t>ОО</w:t>
      </w:r>
      <w:r w:rsidR="00BE55A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24" w:rsidRPr="00E5344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  <w:r w:rsidR="000C6924" w:rsidRPr="00E5344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1703D" w:rsidRDefault="000C6924" w:rsidP="00192C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3445">
        <w:rPr>
          <w:rFonts w:ascii="Times New Roman" w:hAnsi="Times New Roman" w:cs="Times New Roman"/>
          <w:sz w:val="28"/>
          <w:szCs w:val="28"/>
        </w:rPr>
        <w:t xml:space="preserve"> </w:t>
      </w:r>
      <w:r w:rsidR="0081703D">
        <w:rPr>
          <w:rFonts w:ascii="Times New Roman" w:hAnsi="Times New Roman" w:cs="Times New Roman"/>
          <w:sz w:val="28"/>
          <w:szCs w:val="28"/>
        </w:rPr>
        <w:t>группе раннего возраста по ФЭМП</w:t>
      </w:r>
    </w:p>
    <w:p w:rsidR="00BE55AA" w:rsidRDefault="000C6924" w:rsidP="00192C8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</w:p>
    <w:p w:rsidR="000C6924" w:rsidRPr="00E53445" w:rsidRDefault="000C6924" w:rsidP="00192C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3445">
        <w:rPr>
          <w:rFonts w:ascii="Times New Roman" w:hAnsi="Times New Roman"/>
          <w:sz w:val="28"/>
          <w:szCs w:val="28"/>
        </w:rPr>
        <w:t>«</w:t>
      </w:r>
      <w:r w:rsidR="00192C88">
        <w:rPr>
          <w:rFonts w:ascii="Times New Roman" w:hAnsi="Times New Roman"/>
          <w:sz w:val="28"/>
          <w:szCs w:val="28"/>
        </w:rPr>
        <w:t xml:space="preserve">Путешествие </w:t>
      </w:r>
      <w:r w:rsidR="00BE55AA">
        <w:rPr>
          <w:rFonts w:ascii="Times New Roman" w:hAnsi="Times New Roman"/>
          <w:sz w:val="28"/>
          <w:szCs w:val="28"/>
        </w:rPr>
        <w:t>в сказку «Колобок»</w:t>
      </w:r>
      <w:r w:rsidRPr="00E53445">
        <w:rPr>
          <w:rFonts w:ascii="Times New Roman" w:hAnsi="Times New Roman"/>
          <w:sz w:val="28"/>
          <w:szCs w:val="28"/>
        </w:rPr>
        <w:t>»</w:t>
      </w:r>
    </w:p>
    <w:p w:rsidR="000C6924" w:rsidRDefault="000C6924" w:rsidP="00192C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6924" w:rsidRDefault="000C6924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924" w:rsidRDefault="000C6924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5AA" w:rsidRDefault="00BE55AA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5AA" w:rsidRDefault="00BE55AA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5AA" w:rsidRDefault="00BE55AA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5AA" w:rsidRDefault="00BE55AA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5AA" w:rsidRDefault="00BE55AA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924" w:rsidRDefault="000C6924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924" w:rsidRDefault="000C6924" w:rsidP="000C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924" w:rsidRDefault="000C6924" w:rsidP="00BE5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Составил</w:t>
      </w:r>
      <w:r w:rsidR="00BE5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55AA">
        <w:rPr>
          <w:rFonts w:ascii="Times New Roman" w:hAnsi="Times New Roman" w:cs="Times New Roman"/>
          <w:sz w:val="28"/>
          <w:szCs w:val="28"/>
        </w:rPr>
        <w:t xml:space="preserve"> </w:t>
      </w:r>
      <w:r w:rsidR="00192C88">
        <w:rPr>
          <w:rFonts w:ascii="Times New Roman" w:hAnsi="Times New Roman" w:cs="Times New Roman"/>
          <w:sz w:val="28"/>
          <w:szCs w:val="28"/>
        </w:rPr>
        <w:t xml:space="preserve">  воспитатель</w:t>
      </w:r>
    </w:p>
    <w:p w:rsidR="000C6924" w:rsidRPr="004F4D5F" w:rsidRDefault="000C6924" w:rsidP="00BE55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E55AA">
        <w:rPr>
          <w:rFonts w:ascii="Times New Roman" w:hAnsi="Times New Roman" w:cs="Times New Roman"/>
          <w:sz w:val="28"/>
          <w:szCs w:val="28"/>
        </w:rPr>
        <w:t>Лаптева Евгения Александровна</w:t>
      </w:r>
    </w:p>
    <w:p w:rsidR="000C6924" w:rsidRPr="0044310A" w:rsidRDefault="000C6924" w:rsidP="000C6924">
      <w:pPr>
        <w:pStyle w:val="a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15A" w:rsidRDefault="00E2415A" w:rsidP="00E2415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2C88" w:rsidRDefault="00192C88" w:rsidP="00E2415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2C88" w:rsidRDefault="00BE55AA" w:rsidP="00E2415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E55A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E55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Ивняки, 2022 – 2023 учебный год</w:t>
      </w:r>
    </w:p>
    <w:p w:rsidR="0081703D" w:rsidRDefault="0081703D" w:rsidP="00E2415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E9F" w:rsidRDefault="00BE55AA" w:rsidP="00BE55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Образовательная область: Познавательное развитие</w:t>
      </w:r>
      <w:r w:rsidR="008170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ФЭМП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BE55AA" w:rsidRPr="00BE55AA" w:rsidRDefault="00BE55AA" w:rsidP="00BE55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Возраст детей, группа: </w:t>
      </w:r>
      <w:r w:rsidR="0081703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ранний</w:t>
      </w:r>
      <w:r w:rsidR="008170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возраст 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(2-3 года)</w:t>
      </w:r>
    </w:p>
    <w:p w:rsidR="00BE55AA" w:rsidRPr="00BE55AA" w:rsidRDefault="00BE55AA" w:rsidP="00BE55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Тема ООД: 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«Путешествие в сказку «Колобок»»</w:t>
      </w:r>
    </w:p>
    <w:p w:rsidR="00BE55AA" w:rsidRPr="00FC7554" w:rsidRDefault="00BE55AA" w:rsidP="00FC75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7554">
        <w:rPr>
          <w:rStyle w:val="a9"/>
          <w:rFonts w:eastAsiaTheme="minorHAnsi"/>
        </w:rPr>
        <w:t>Цель:</w:t>
      </w:r>
      <w:r w:rsidRPr="00FC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названий геометрических фигур: круг, квадрат, треугольник.</w:t>
      </w:r>
    </w:p>
    <w:p w:rsidR="00BE55AA" w:rsidRPr="00BE55AA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Задачи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:</w:t>
      </w:r>
    </w:p>
    <w:p w:rsidR="00BE55AA" w:rsidRPr="00BE55AA" w:rsidRDefault="001F1E9F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Образовательные</w:t>
      </w:r>
      <w:r w:rsidR="00BE55AA"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BE55AA" w:rsidRPr="00BE55AA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закрепить ранее полученные знания о цветах </w:t>
      </w:r>
      <w:r w:rsidR="00FC7554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красный, синий,  зеленый, желтый</w:t>
      </w:r>
      <w:proofErr w:type="gramStart"/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)</w:t>
      </w:r>
      <w:proofErr w:type="gramEnd"/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BE55AA" w:rsidRPr="00BE55AA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81703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продолжать знакомить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понятием – много и один;</w:t>
      </w:r>
    </w:p>
    <w:p w:rsidR="001F1E9F" w:rsidRPr="001F1E9F" w:rsidRDefault="001F1E9F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Развивающие</w:t>
      </w:r>
      <w:r w:rsidR="00BE55AA"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1F1E9F" w:rsidRPr="001F1E9F" w:rsidRDefault="001F1E9F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развивать логическое мышление, внимание,  воображение;</w:t>
      </w:r>
    </w:p>
    <w:p w:rsidR="00BE55AA" w:rsidRPr="001F1E9F" w:rsidRDefault="001F1E9F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- р</w:t>
      </w:r>
      <w:r w:rsidR="00BE55AA"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азвивать </w:t>
      </w: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речевую активность;</w:t>
      </w:r>
      <w:r w:rsidR="00BE55AA"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</w:p>
    <w:p w:rsidR="00BE55AA" w:rsidRPr="001F1E9F" w:rsidRDefault="001F1E9F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- с</w:t>
      </w:r>
      <w:r w:rsidR="00BE55AA"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пособствовать развитию мелкой моторики пальцев рук.                                      </w:t>
      </w:r>
    </w:p>
    <w:p w:rsidR="001F1E9F" w:rsidRPr="001F1E9F" w:rsidRDefault="001F1E9F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Воспитательные</w:t>
      </w:r>
      <w:r w:rsidR="00BE55AA"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                                                                                                 </w:t>
      </w:r>
    </w:p>
    <w:p w:rsidR="001F1E9F" w:rsidRPr="001F1E9F" w:rsidRDefault="001F1E9F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- воспитывать интерес и любовь к сказке и ее героям;</w:t>
      </w:r>
    </w:p>
    <w:p w:rsidR="001F1E9F" w:rsidRPr="001F1E9F" w:rsidRDefault="001F1E9F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воспитывать желание помогать </w:t>
      </w:r>
      <w:proofErr w:type="gramStart"/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ближнему</w:t>
      </w:r>
      <w:proofErr w:type="gramEnd"/>
      <w:r w:rsidR="00A80ED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E55AA" w:rsidRPr="00BE55AA" w:rsidRDefault="0081703D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Интеграция образовательных областей</w:t>
      </w:r>
      <w:r w:rsidR="00BE55AA"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E55AA"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Физическое развитие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E55AA"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Речевое развитие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E55AA"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Социально-коммуникативное развитие</w:t>
      </w:r>
    </w:p>
    <w:p w:rsidR="001F1E9F" w:rsidRPr="001F1E9F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Методы:</w:t>
      </w:r>
    </w:p>
    <w:p w:rsidR="00BE55AA" w:rsidRPr="001F1E9F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Словесные</w:t>
      </w:r>
      <w:proofErr w:type="gramEnd"/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(приём беседа)</w:t>
      </w:r>
    </w:p>
    <w:p w:rsidR="00BE55AA" w:rsidRPr="001F1E9F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Наглядные</w:t>
      </w:r>
      <w:proofErr w:type="gramEnd"/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(приём наблюдение)</w:t>
      </w:r>
    </w:p>
    <w:p w:rsidR="00BE55AA" w:rsidRPr="001F1E9F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Частично-поисковый (приём – найди 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картинки по их тени</w:t>
      </w: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правильную геометрическую фигуру, большой и маленький)</w:t>
      </w:r>
    </w:p>
    <w:p w:rsidR="00BE55AA" w:rsidRPr="001F1E9F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Практические (планирование и постановка задания, анализ)</w:t>
      </w:r>
    </w:p>
    <w:p w:rsidR="00BE55AA" w:rsidRPr="001F1E9F" w:rsidRDefault="001F1E9F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Игровой (</w:t>
      </w:r>
      <w:r w:rsidR="00BE55AA"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приём - игра)</w:t>
      </w:r>
    </w:p>
    <w:p w:rsidR="00BE55AA" w:rsidRPr="001F1E9F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Методические приемы:</w:t>
      </w:r>
    </w:p>
    <w:p w:rsidR="00BE55AA" w:rsidRPr="00BE55AA" w:rsidRDefault="00BE55AA" w:rsidP="00FC7554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Сюрпризный момент: колобок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(большой - маленький)</w:t>
      </w:r>
    </w:p>
    <w:p w:rsidR="00BE55AA" w:rsidRPr="001F1E9F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Художественное слово: проговаривание  сказки «Колобок»</w:t>
      </w:r>
    </w:p>
    <w:p w:rsidR="00BE55AA" w:rsidRPr="001F1E9F" w:rsidRDefault="00BE55AA" w:rsidP="00FC75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Игровые приемы: найди 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картинки по их тени</w:t>
      </w: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собери мячики по цвету</w:t>
      </w:r>
      <w:r w:rsidRP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собери домик из геометрических фигур</w:t>
      </w:r>
    </w:p>
    <w:p w:rsidR="00BE55AA" w:rsidRPr="00BE55AA" w:rsidRDefault="00BE55AA" w:rsidP="00FC7554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Оборудование и материалы: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демонстрационный материал</w:t>
      </w:r>
      <w:r w:rsidR="00FC75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(куклы)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кол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обок, заяц, волк, медведь, лиса; 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раздаточный материал –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каждого ребенка 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геометрические фигуры (квадрат и треугольник</w:t>
      </w:r>
      <w:r w:rsidR="008170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синий и зелёный цвета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мячики 2 цветов (желтый и красный)</w:t>
      </w:r>
      <w:r w:rsidRPr="00BE55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игра 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«Найди, где чья тень</w:t>
      </w:r>
      <w:proofErr w:type="gramStart"/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  <w:r w:rsidR="00FC7554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End"/>
      <w:r w:rsidR="00FC75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липучках)</w:t>
      </w:r>
      <w:r w:rsidR="001F1E9F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FC7554">
        <w:rPr>
          <w:rFonts w:ascii="Times New Roman" w:eastAsia="Times New Roman" w:hAnsi="Times New Roman" w:cs="Times New Roman"/>
          <w:sz w:val="24"/>
          <w:szCs w:val="20"/>
          <w:lang w:eastAsia="ru-RU"/>
        </w:rPr>
        <w:t>; мольберт; массажные коврики; колонка.</w:t>
      </w:r>
    </w:p>
    <w:p w:rsidR="00E2415A" w:rsidRPr="0081703D" w:rsidRDefault="0081703D" w:rsidP="00FC755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703D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81703D">
        <w:rPr>
          <w:rFonts w:ascii="Times New Roman" w:eastAsia="Calibri" w:hAnsi="Times New Roman" w:cs="Times New Roman"/>
          <w:sz w:val="24"/>
          <w:szCs w:val="24"/>
        </w:rPr>
        <w:t xml:space="preserve"> технологии: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смена видов деятельности, ходьба по массажным дорожкам, динамические паузы, физкультминутка.</w:t>
      </w:r>
    </w:p>
    <w:p w:rsidR="000262B9" w:rsidRDefault="000262B9" w:rsidP="00E241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1814"/>
        <w:gridCol w:w="2155"/>
        <w:gridCol w:w="5920"/>
        <w:gridCol w:w="2552"/>
        <w:gridCol w:w="2835"/>
      </w:tblGrid>
      <w:tr w:rsidR="0081703D" w:rsidRPr="00E2415A" w:rsidTr="0081703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Pr="00E2415A" w:rsidRDefault="0081703D" w:rsidP="00E2415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1703D" w:rsidRPr="00E2415A" w:rsidRDefault="0081703D" w:rsidP="00E2415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41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Этапы технологии «Ситуация»</w:t>
            </w:r>
          </w:p>
          <w:p w:rsidR="0081703D" w:rsidRPr="00E2415A" w:rsidRDefault="0081703D" w:rsidP="00E2415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Pr="00E2415A" w:rsidRDefault="0081703D" w:rsidP="00E2415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1703D" w:rsidRPr="00E2415A" w:rsidRDefault="0081703D" w:rsidP="00E2415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41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Этапные задачи</w:t>
            </w:r>
          </w:p>
        </w:tc>
        <w:tc>
          <w:tcPr>
            <w:tcW w:w="5920" w:type="dxa"/>
          </w:tcPr>
          <w:p w:rsidR="0081703D" w:rsidRPr="00E2415A" w:rsidRDefault="0081703D" w:rsidP="00E2415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81703D" w:rsidRPr="00E2415A" w:rsidRDefault="0081703D" w:rsidP="00E2415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81703D" w:rsidRPr="00E2415A" w:rsidRDefault="0081703D" w:rsidP="00E2415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2415A">
              <w:rPr>
                <w:rFonts w:ascii="Times New Roman" w:hAnsi="Times New Roman"/>
                <w:b/>
                <w:i/>
                <w:sz w:val="24"/>
              </w:rPr>
              <w:t>Содержание  деятельности</w:t>
            </w:r>
          </w:p>
        </w:tc>
        <w:tc>
          <w:tcPr>
            <w:tcW w:w="2552" w:type="dxa"/>
          </w:tcPr>
          <w:p w:rsidR="0081703D" w:rsidRPr="00E2415A" w:rsidRDefault="0081703D" w:rsidP="008170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1703D" w:rsidRPr="00E2415A" w:rsidRDefault="0081703D" w:rsidP="008170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15A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Действия,</w:t>
            </w:r>
          </w:p>
          <w:p w:rsidR="0081703D" w:rsidRPr="00E2415A" w:rsidRDefault="0081703D" w:rsidP="008170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15A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детей,</w:t>
            </w:r>
          </w:p>
          <w:p w:rsidR="0081703D" w:rsidRPr="00E2415A" w:rsidRDefault="0081703D" w:rsidP="0081703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835" w:type="dxa"/>
          </w:tcPr>
          <w:p w:rsidR="0081703D" w:rsidRPr="00E2415A" w:rsidRDefault="0081703D" w:rsidP="00E2415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2415A">
              <w:rPr>
                <w:rFonts w:ascii="Times New Roman" w:hAnsi="Times New Roman"/>
                <w:b/>
                <w:i/>
                <w:sz w:val="24"/>
              </w:rPr>
              <w:t>Используемые формы организации детей, методы и приёмы.</w:t>
            </w:r>
          </w:p>
        </w:tc>
      </w:tr>
      <w:tr w:rsidR="0081703D" w:rsidRPr="00E2415A" w:rsidTr="0081703D">
        <w:trPr>
          <w:trHeight w:val="112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Pr="00242059" w:rsidRDefault="0081703D" w:rsidP="00E2415A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42059">
              <w:rPr>
                <w:rFonts w:ascii="Times New Roman" w:eastAsia="Calibri" w:hAnsi="Times New Roman" w:cs="Times New Roman"/>
                <w:sz w:val="24"/>
                <w:szCs w:val="24"/>
              </w:rPr>
              <w:t>. Введение в игровую ситуацию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Pr="00242059" w:rsidRDefault="0081703D" w:rsidP="00E2415A">
            <w:pPr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Вызвать внутреннюю потребность детей для включения в деятельность, постановка детской цели. </w:t>
            </w:r>
          </w:p>
        </w:tc>
        <w:tc>
          <w:tcPr>
            <w:tcW w:w="5920" w:type="dxa"/>
          </w:tcPr>
          <w:p w:rsidR="0081703D" w:rsidRDefault="0081703D" w:rsidP="00B30353">
            <w:pPr>
              <w:jc w:val="both"/>
              <w:rPr>
                <w:rStyle w:val="a9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Pr="001F1E9F">
              <w:rPr>
                <w:rStyle w:val="a9"/>
                <w:rFonts w:eastAsiaTheme="minorHAnsi"/>
              </w:rPr>
              <w:t xml:space="preserve"> Ребята, сегодня мы с вами отправимся </w:t>
            </w:r>
            <w:r>
              <w:rPr>
                <w:rStyle w:val="a9"/>
                <w:rFonts w:eastAsiaTheme="minorHAnsi"/>
              </w:rPr>
              <w:t>в сказку. Пойдем туда по волшебной дорожке. Вот и очутились мы с вами в нашей волшебной сказке.</w:t>
            </w:r>
          </w:p>
          <w:p w:rsidR="0081703D" w:rsidRPr="00242059" w:rsidRDefault="0081703D" w:rsidP="00B3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hAnsi="Times New Roman" w:cs="Times New Roman"/>
                <w:sz w:val="24"/>
                <w:szCs w:val="24"/>
              </w:rPr>
              <w:t>- Ой, ребята, посмотрите, кто это?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Он от дедушки ушел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И от бабушки ушел.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Только, на беду, в лесу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Встретил хитрую Лису.</w:t>
            </w:r>
          </w:p>
          <w:p w:rsidR="0081703D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Правильно, посмотрите какой красивенький! Какой хорошенький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Дети: Да.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 называется сказка</w:t>
            </w: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из которой пришел наш Колобок.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Дети: Колобок.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Правильно. Ребята, а сколько бабка испекла колобков?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Дети: Бабка испекла одного колобка.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Колобок, какой формы?</w:t>
            </w:r>
          </w:p>
          <w:p w:rsidR="0081703D" w:rsidRPr="00B30353" w:rsidRDefault="0081703D" w:rsidP="00B30353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Дети: Круглый.</w:t>
            </w:r>
          </w:p>
          <w:p w:rsidR="0081703D" w:rsidRPr="00242059" w:rsidRDefault="0081703D" w:rsidP="0081703D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Вот колобок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укатился от дедушки и бабушки</w:t>
            </w: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Pr="00B30353" w:rsidRDefault="0081703D" w:rsidP="0081703D">
            <w:pPr>
              <w:contextualSpacing/>
              <w:jc w:val="center"/>
              <w:rPr>
                <w:rStyle w:val="a9"/>
                <w:rFonts w:eastAsia="Calibri"/>
              </w:rPr>
            </w:pPr>
            <w:r w:rsidRPr="00B30353">
              <w:rPr>
                <w:rStyle w:val="a9"/>
                <w:rFonts w:eastAsiaTheme="minorHAnsi"/>
              </w:rPr>
              <w:t>Участие в беседе.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Default="0081703D" w:rsidP="00B30353">
            <w:pPr>
              <w:pStyle w:val="a8"/>
              <w:shd w:val="clear" w:color="auto" w:fill="FFFFFF"/>
              <w:spacing w:before="0" w:after="0"/>
              <w:rPr>
                <w:color w:val="000000"/>
              </w:rPr>
            </w:pPr>
            <w:proofErr w:type="gramStart"/>
            <w:r w:rsidRPr="000262B9">
              <w:rPr>
                <w:color w:val="000000"/>
              </w:rPr>
              <w:t>Словесные</w:t>
            </w:r>
            <w:proofErr w:type="gramEnd"/>
            <w:r>
              <w:rPr>
                <w:color w:val="000000"/>
              </w:rPr>
              <w:t xml:space="preserve"> (приём беседа)</w:t>
            </w:r>
          </w:p>
          <w:p w:rsidR="0081703D" w:rsidRDefault="0081703D" w:rsidP="00E2415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0262B9" w:rsidRDefault="0081703D" w:rsidP="00272F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2B9">
              <w:rPr>
                <w:rFonts w:ascii="Times New Roman" w:hAnsi="Times New Roman"/>
                <w:color w:val="000000"/>
                <w:sz w:val="24"/>
                <w:szCs w:val="24"/>
              </w:rPr>
              <w:t>Наглядные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(приём наблюдение)</w:t>
            </w:r>
          </w:p>
          <w:p w:rsidR="0081703D" w:rsidRPr="00242059" w:rsidRDefault="0081703D" w:rsidP="00E2415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03D" w:rsidRPr="00E2415A" w:rsidTr="0081703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Pr="00242059" w:rsidRDefault="0081703D" w:rsidP="00E241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420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4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в систему знаний повторение</w:t>
            </w:r>
          </w:p>
          <w:p w:rsidR="0081703D" w:rsidRPr="00242059" w:rsidRDefault="0081703D" w:rsidP="00E2415A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Pr="00242059" w:rsidRDefault="0081703D" w:rsidP="00420D39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знания и умения детей.</w:t>
            </w:r>
          </w:p>
          <w:p w:rsidR="0081703D" w:rsidRPr="00242059" w:rsidRDefault="0081703D" w:rsidP="00420D39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420D39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закрепление знание детей.</w:t>
            </w:r>
          </w:p>
          <w:p w:rsidR="0081703D" w:rsidRPr="00242059" w:rsidRDefault="0081703D" w:rsidP="00420D39">
            <w:pPr>
              <w:spacing w:after="200" w:line="276" w:lineRule="auto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81703D" w:rsidRPr="00242059" w:rsidRDefault="0081703D" w:rsidP="00E2415A">
            <w:pPr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Катится, а навстречу ему угадайте кто?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 Шуба серая -  для лета,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Для зимы - другого цвета.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Дети: Заяц.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Правильно. И решил наш Заяц съесть колобка.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Колобок просит – не ешь меня.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Заяц говорит: Выполни мое задание.</w:t>
            </w:r>
          </w:p>
          <w:p w:rsidR="0081703D" w:rsidRDefault="0081703D" w:rsidP="00A80EDA">
            <w:pPr>
              <w:numPr>
                <w:ilvl w:val="0"/>
                <w:numId w:val="3"/>
              </w:num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bCs/>
                <w:sz w:val="24"/>
                <w:szCs w:val="24"/>
              </w:rPr>
              <w:t>«Построим домик из геометрических фигур»</w:t>
            </w:r>
          </w:p>
          <w:p w:rsidR="0081703D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Ребята, давайте поможем нашему зайчику построить дом.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 Заяц отпустил Колобка.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А тут еще один зверь</w:t>
            </w:r>
          </w:p>
          <w:p w:rsidR="0081703D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По  полю  рыщет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Телят, ягнят ищет.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Дети: Волк.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Правильно. Для того</w:t>
            </w:r>
            <w:proofErr w:type="gramStart"/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30353">
              <w:rPr>
                <w:rFonts w:ascii="Times New Roman" w:hAnsi="Times New Roman" w:cs="Times New Roman"/>
                <w:sz w:val="24"/>
                <w:szCs w:val="24"/>
              </w:rPr>
              <w:t xml:space="preserve"> чтоб волк не съел нашего Колобка,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 Давайте выполним его задания.</w:t>
            </w:r>
          </w:p>
          <w:p w:rsidR="0081703D" w:rsidRPr="00B30353" w:rsidRDefault="0081703D" w:rsidP="00A80EDA">
            <w:pPr>
              <w:numPr>
                <w:ilvl w:val="0"/>
                <w:numId w:val="3"/>
              </w:num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30353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все одинаковые мячики,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разложи их по цветам в корзины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 xml:space="preserve"> Молодцы. Справились, и покатился Колобок дальше.   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Кто в лесу глухом живет,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Неуклюжий, косолапый.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Летом ест малину, мед.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А зимой сосет он лапу.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любит играть</w:t>
            </w: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мы с Вами мишке расскажем стихотворение.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Молодцы  и с этим справились.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а вот еще один зверь, который хочет съесть Колобка.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Посмотрите-ка -  какая,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Вся горит как золотая,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Ходит в шубке дорогой,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              Хвост пушистый и большой.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Лисичка красавица приготовила нам задания.</w:t>
            </w:r>
          </w:p>
          <w:p w:rsidR="0081703D" w:rsidRDefault="0081703D" w:rsidP="00A80EDA">
            <w:pPr>
              <w:numPr>
                <w:ilvl w:val="0"/>
                <w:numId w:val="3"/>
              </w:num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«Угадай,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чья тень»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лисичка пошла на день рождение, а сильный ветер взял и перепутал подарки. Давайте поможем Лисичке.</w:t>
            </w:r>
          </w:p>
          <w:p w:rsidR="0081703D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ль: Лисичке очень понравилось.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Молодцы, ребята мы помогли колобку подружиться  с жителями леса.  А сколько было зверей?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Дети: Много.</w:t>
            </w:r>
          </w:p>
          <w:p w:rsidR="0081703D" w:rsidRPr="00B30353" w:rsidRDefault="0081703D" w:rsidP="00A80EDA">
            <w:pPr>
              <w:tabs>
                <w:tab w:val="center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53">
              <w:rPr>
                <w:rFonts w:ascii="Times New Roman" w:hAnsi="Times New Roman" w:cs="Times New Roman"/>
                <w:sz w:val="24"/>
                <w:szCs w:val="24"/>
              </w:rPr>
              <w:t>Воспитатель: А колобок?</w:t>
            </w:r>
          </w:p>
          <w:p w:rsidR="0081703D" w:rsidRPr="00272F60" w:rsidRDefault="0081703D" w:rsidP="00A80ED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0353">
              <w:t>Дети: Один.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Pr="00242059" w:rsidRDefault="0081703D" w:rsidP="0081703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Участвуют в диалоге. Отвечают на вопросы.</w:t>
            </w: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03D" w:rsidRDefault="0081703D" w:rsidP="0081703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Группируют предметы по цвету</w:t>
            </w: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A80EDA" w:rsidRDefault="0081703D" w:rsidP="0081703D">
            <w:pPr>
              <w:suppressAutoHyphens/>
              <w:jc w:val="center"/>
              <w:rPr>
                <w:rStyle w:val="a9"/>
                <w:rFonts w:eastAsiaTheme="minorHAnsi"/>
              </w:rPr>
            </w:pPr>
          </w:p>
          <w:p w:rsidR="0081703D" w:rsidRPr="00A80EDA" w:rsidRDefault="0081703D" w:rsidP="0081703D">
            <w:pPr>
              <w:suppressAutoHyphens/>
              <w:jc w:val="center"/>
              <w:rPr>
                <w:rStyle w:val="a9"/>
                <w:rFonts w:eastAsiaTheme="minorHAnsi"/>
              </w:rPr>
            </w:pPr>
          </w:p>
          <w:p w:rsidR="0081703D" w:rsidRPr="00A80EDA" w:rsidRDefault="0081703D" w:rsidP="0081703D">
            <w:pPr>
              <w:suppressAutoHyphens/>
              <w:jc w:val="center"/>
              <w:rPr>
                <w:rStyle w:val="a9"/>
                <w:rFonts w:eastAsiaTheme="minorHAnsi"/>
              </w:rPr>
            </w:pPr>
          </w:p>
          <w:p w:rsidR="0081703D" w:rsidRPr="00A80EDA" w:rsidRDefault="0081703D" w:rsidP="0081703D">
            <w:pPr>
              <w:suppressAutoHyphens/>
              <w:jc w:val="center"/>
              <w:rPr>
                <w:rStyle w:val="a9"/>
                <w:rFonts w:eastAsiaTheme="minorHAnsi"/>
              </w:rPr>
            </w:pPr>
          </w:p>
          <w:p w:rsidR="0081703D" w:rsidRPr="00A80EDA" w:rsidRDefault="0081703D" w:rsidP="0081703D">
            <w:pPr>
              <w:suppressAutoHyphens/>
              <w:jc w:val="center"/>
              <w:rPr>
                <w:rStyle w:val="a9"/>
                <w:rFonts w:eastAsiaTheme="minorHAnsi"/>
              </w:rPr>
            </w:pPr>
          </w:p>
          <w:p w:rsidR="0081703D" w:rsidRPr="00A80EDA" w:rsidRDefault="0081703D" w:rsidP="0081703D">
            <w:pPr>
              <w:suppressAutoHyphens/>
              <w:jc w:val="center"/>
              <w:rPr>
                <w:rStyle w:val="a9"/>
                <w:rFonts w:eastAsiaTheme="minorHAnsi"/>
              </w:rPr>
            </w:pPr>
          </w:p>
          <w:p w:rsidR="0081703D" w:rsidRPr="00A80EDA" w:rsidRDefault="0081703D" w:rsidP="0081703D">
            <w:pPr>
              <w:suppressAutoHyphens/>
              <w:jc w:val="center"/>
              <w:rPr>
                <w:rStyle w:val="a9"/>
                <w:rFonts w:eastAsiaTheme="minorHAnsi"/>
              </w:rPr>
            </w:pPr>
          </w:p>
          <w:p w:rsidR="0081703D" w:rsidRPr="00A80EDA" w:rsidRDefault="0081703D" w:rsidP="0081703D">
            <w:pPr>
              <w:suppressAutoHyphens/>
              <w:jc w:val="center"/>
              <w:rPr>
                <w:rStyle w:val="a9"/>
                <w:rFonts w:eastAsiaTheme="minorHAnsi"/>
              </w:rPr>
            </w:pPr>
          </w:p>
          <w:p w:rsidR="0081703D" w:rsidRPr="00A80EDA" w:rsidRDefault="0081703D" w:rsidP="0081703D">
            <w:pPr>
              <w:suppressAutoHyphens/>
              <w:jc w:val="center"/>
              <w:rPr>
                <w:rStyle w:val="a9"/>
                <w:rFonts w:eastAsiaTheme="minorHAnsi"/>
              </w:rPr>
            </w:pPr>
            <w:r w:rsidRPr="00A80EDA">
              <w:rPr>
                <w:rStyle w:val="a9"/>
                <w:rFonts w:eastAsiaTheme="minorHAnsi"/>
              </w:rPr>
              <w:t>Соотносят предметы – где</w:t>
            </w:r>
            <w:r w:rsidR="006B5F39">
              <w:rPr>
                <w:rStyle w:val="a9"/>
                <w:rFonts w:eastAsiaTheme="minorHAnsi"/>
              </w:rPr>
              <w:t>,</w:t>
            </w:r>
            <w:r w:rsidRPr="00A80EDA">
              <w:rPr>
                <w:rStyle w:val="a9"/>
                <w:rFonts w:eastAsiaTheme="minorHAnsi"/>
              </w:rPr>
              <w:t xml:space="preserve"> чья тень?</w:t>
            </w:r>
          </w:p>
          <w:p w:rsidR="0081703D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количество (один и много).</w:t>
            </w:r>
          </w:p>
          <w:p w:rsidR="0081703D" w:rsidRPr="00242059" w:rsidRDefault="0081703D" w:rsidP="008170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Default="0081703D" w:rsidP="00272F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262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Словесные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(приём беседа)</w:t>
            </w:r>
          </w:p>
          <w:p w:rsidR="0081703D" w:rsidRDefault="0081703D" w:rsidP="00E2415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Default="0081703D" w:rsidP="00E2415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Default="0081703D" w:rsidP="00272F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Частично-поисковый (приём – построим домик из геометрических фигур)</w:t>
            </w:r>
          </w:p>
          <w:p w:rsidR="0081703D" w:rsidRDefault="0081703D" w:rsidP="00272F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03D" w:rsidRPr="00242059" w:rsidRDefault="0081703D" w:rsidP="00272F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приём - игра)</w:t>
            </w:r>
          </w:p>
        </w:tc>
      </w:tr>
      <w:tr w:rsidR="0081703D" w:rsidRPr="00E2415A" w:rsidTr="0081703D">
        <w:trPr>
          <w:trHeight w:val="327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Pr="00242059" w:rsidRDefault="0081703D" w:rsidP="00892017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III.   Рефлексия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D" w:rsidRPr="00242059" w:rsidRDefault="0081703D" w:rsidP="00892017">
            <w:pPr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умения проводить анализ своей деятельности</w:t>
            </w:r>
          </w:p>
        </w:tc>
        <w:tc>
          <w:tcPr>
            <w:tcW w:w="5920" w:type="dxa"/>
            <w:shd w:val="clear" w:color="auto" w:fill="auto"/>
          </w:tcPr>
          <w:p w:rsidR="0081703D" w:rsidRPr="0081703D" w:rsidRDefault="0081703D" w:rsidP="009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A80EDA">
              <w:rPr>
                <w:rFonts w:ascii="Times New Roman" w:hAnsi="Times New Roman" w:cs="Times New Roman"/>
                <w:sz w:val="24"/>
                <w:szCs w:val="24"/>
              </w:rPr>
              <w:t>, а наше путешествие в сказку заканчивается и нам пора возвращаться в детский 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1703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мы с Вами </w:t>
            </w:r>
            <w:proofErr w:type="gramStart"/>
            <w:r w:rsidRPr="0081703D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81703D">
              <w:rPr>
                <w:rFonts w:ascii="Times New Roman" w:hAnsi="Times New Roman" w:cs="Times New Roman"/>
                <w:sz w:val="24"/>
                <w:szCs w:val="24"/>
              </w:rPr>
              <w:t xml:space="preserve"> кого мы видели в лесу?</w:t>
            </w:r>
          </w:p>
          <w:p w:rsidR="0081703D" w:rsidRPr="00242059" w:rsidRDefault="0081703D" w:rsidP="009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2420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Зайку – построили домик из геометрических фигур; волка -  поиграли в разноцветные мячики; медведя - рассказали ему стихотворение; лисичк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помогли спрятать подарки в свою коробочку</w:t>
            </w:r>
          </w:p>
          <w:p w:rsidR="0081703D" w:rsidRPr="00242059" w:rsidRDefault="0081703D" w:rsidP="00A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Pr="00A80EDA">
              <w:rPr>
                <w:rFonts w:ascii="Times New Roman" w:hAnsi="Times New Roman" w:cs="Times New Roman"/>
                <w:sz w:val="24"/>
                <w:szCs w:val="24"/>
              </w:rPr>
              <w:t>Какие мы молодцы. Давайте скажем до свидания и спасибо большое</w:t>
            </w:r>
          </w:p>
        </w:tc>
        <w:tc>
          <w:tcPr>
            <w:tcW w:w="2552" w:type="dxa"/>
          </w:tcPr>
          <w:p w:rsidR="0081703D" w:rsidRPr="00242059" w:rsidRDefault="0081703D" w:rsidP="00817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диалоге. Отвечают на вопросы.</w:t>
            </w:r>
          </w:p>
          <w:p w:rsidR="0081703D" w:rsidRPr="00242059" w:rsidRDefault="0081703D" w:rsidP="00817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Default="0081703D" w:rsidP="00817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Default="0081703D" w:rsidP="00817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3D" w:rsidRPr="00242059" w:rsidRDefault="0081703D" w:rsidP="0081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массажным коврикам возвращаются из лесного путешествия</w:t>
            </w:r>
          </w:p>
        </w:tc>
        <w:tc>
          <w:tcPr>
            <w:tcW w:w="2835" w:type="dxa"/>
          </w:tcPr>
          <w:p w:rsidR="0081703D" w:rsidRDefault="0081703D" w:rsidP="00272F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262B9">
              <w:rPr>
                <w:rFonts w:ascii="Times New Roman" w:hAnsi="Times New Roman"/>
                <w:color w:val="000000"/>
                <w:sz w:val="24"/>
                <w:szCs w:val="24"/>
              </w:rPr>
              <w:t>Словесные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(приём беседа)</w:t>
            </w:r>
          </w:p>
          <w:p w:rsidR="0081703D" w:rsidRPr="00242059" w:rsidRDefault="0081703D" w:rsidP="0089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03D" w:rsidRPr="0081703D" w:rsidRDefault="0081703D" w:rsidP="006B5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3D">
        <w:rPr>
          <w:rFonts w:ascii="Times New Roman" w:hAnsi="Times New Roman" w:cs="Times New Roman"/>
          <w:sz w:val="24"/>
          <w:szCs w:val="24"/>
        </w:rPr>
        <w:t>Приложение:</w:t>
      </w:r>
    </w:p>
    <w:p w:rsidR="0081703D" w:rsidRPr="0081703D" w:rsidRDefault="0081703D" w:rsidP="006B5F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3D">
        <w:rPr>
          <w:rFonts w:ascii="Times New Roman" w:hAnsi="Times New Roman" w:cs="Times New Roman"/>
          <w:sz w:val="24"/>
          <w:szCs w:val="24"/>
        </w:rPr>
        <w:t xml:space="preserve">Дидактическая игра «Найди, </w:t>
      </w:r>
      <w:proofErr w:type="gramStart"/>
      <w:r w:rsidRPr="0081703D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81703D">
        <w:rPr>
          <w:rFonts w:ascii="Times New Roman" w:hAnsi="Times New Roman" w:cs="Times New Roman"/>
          <w:sz w:val="24"/>
          <w:szCs w:val="24"/>
        </w:rPr>
        <w:t xml:space="preserve"> чья тень?»</w:t>
      </w:r>
    </w:p>
    <w:p w:rsidR="0081703D" w:rsidRPr="0081703D" w:rsidRDefault="0081703D" w:rsidP="006B5F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внимательно рассматривать изображения и находить их тень, пополнять пассивный словарный запас.</w:t>
      </w:r>
    </w:p>
    <w:p w:rsidR="0081703D" w:rsidRPr="0081703D" w:rsidRDefault="0081703D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1703D" w:rsidRPr="0081703D" w:rsidRDefault="0081703D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оспитательные:</w:t>
      </w:r>
    </w:p>
    <w:p w:rsidR="0081703D" w:rsidRPr="0081703D" w:rsidRDefault="0081703D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дидактическим играм</w:t>
      </w:r>
    </w:p>
    <w:p w:rsidR="0081703D" w:rsidRPr="0081703D" w:rsidRDefault="0081703D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бразовательные:</w:t>
      </w:r>
    </w:p>
    <w:p w:rsidR="0081703D" w:rsidRPr="0081703D" w:rsidRDefault="0081703D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приему наложения предметов</w:t>
      </w:r>
    </w:p>
    <w:p w:rsidR="0081703D" w:rsidRPr="0081703D" w:rsidRDefault="0081703D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азвивающие:</w:t>
      </w:r>
    </w:p>
    <w:p w:rsidR="0081703D" w:rsidRDefault="0081703D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зрительное внимание, логическое мышление</w:t>
      </w:r>
    </w:p>
    <w:p w:rsidR="0081703D" w:rsidRDefault="0081703D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03D" w:rsidRDefault="0081703D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84345" cy="2098307"/>
            <wp:effectExtent l="0" t="0" r="0" b="0"/>
            <wp:docPr id="1" name="Рисунок 1" descr="https://sun9-58.userapi.com/impg/nQ_G_kE5LqSCNBe2i9L0HP1F8loFHhV5ORq4cA/XwPrsvC0L_I.jpg?size=810x1080&amp;quality=95&amp;sign=d2c283d96a472587d3e4f1ca56015a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nQ_G_kE5LqSCNBe2i9L0HP1F8loFHhV5ORq4cA/XwPrsvC0L_I.jpg?size=810x1080&amp;quality=95&amp;sign=d2c283d96a472587d3e4f1ca56015a5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01" b="40519"/>
                    <a:stretch/>
                  </pic:blipFill>
                  <pic:spPr bwMode="auto">
                    <a:xfrm>
                      <a:off x="0" y="0"/>
                      <a:ext cx="3487917" cy="21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F39" w:rsidRDefault="006B5F39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F39" w:rsidRDefault="006B5F39" w:rsidP="008170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F39" w:rsidRDefault="006B5F39" w:rsidP="006B5F3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«Построим дом» (использование геометрических фигур)</w:t>
      </w:r>
    </w:p>
    <w:p w:rsidR="006B5F39" w:rsidRDefault="006B5F39" w:rsidP="006B5F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знакомить детей с основными цветами, геометрическими фигурами.</w:t>
      </w:r>
    </w:p>
    <w:p w:rsidR="006B5F39" w:rsidRDefault="006B5F39" w:rsidP="006B5F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F39" w:rsidRPr="0081703D" w:rsidRDefault="006B5F39" w:rsidP="006B5F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3693" cy="2700158"/>
            <wp:effectExtent l="0" t="0" r="0" b="0"/>
            <wp:docPr id="2" name="Рисунок 2" descr="https://sun9-54.userapi.com/impg/MLcc0i4Wth2d35lll4bxLJaD5LPe1pJUWM2RGA/Y0dVT_xA97U.jpg?size=810x1080&amp;quality=95&amp;sign=b13b5856488651f78914ed5dc973e5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4.userapi.com/impg/MLcc0i4Wth2d35lll4bxLJaD5LPe1pJUWM2RGA/Y0dVT_xA97U.jpg?size=810x1080&amp;quality=95&amp;sign=b13b5856488651f78914ed5dc973e52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r="2938" b="7179"/>
                    <a:stretch/>
                  </pic:blipFill>
                  <pic:spPr bwMode="auto">
                    <a:xfrm>
                      <a:off x="0" y="0"/>
                      <a:ext cx="2478759" cy="27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03D" w:rsidRPr="006B5F39" w:rsidRDefault="0081703D" w:rsidP="006B5F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5F39" w:rsidRPr="006B5F39" w:rsidRDefault="006B5F39" w:rsidP="006B5F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39">
        <w:rPr>
          <w:rFonts w:ascii="Times New Roman" w:hAnsi="Times New Roman" w:cs="Times New Roman"/>
          <w:sz w:val="24"/>
          <w:szCs w:val="24"/>
        </w:rPr>
        <w:t>Физкультминутка «Соберем мячики»</w:t>
      </w:r>
    </w:p>
    <w:p w:rsidR="006B5F39" w:rsidRPr="0081703D" w:rsidRDefault="006B5F39" w:rsidP="006B5F39">
      <w:pPr>
        <w:spacing w:after="0" w:line="240" w:lineRule="auto"/>
        <w:ind w:left="720"/>
        <w:rPr>
          <w:sz w:val="24"/>
          <w:szCs w:val="24"/>
        </w:rPr>
      </w:pPr>
      <w:r w:rsidRPr="006B5F39">
        <w:rPr>
          <w:rFonts w:ascii="Times New Roman" w:hAnsi="Times New Roman" w:cs="Times New Roman"/>
          <w:sz w:val="24"/>
          <w:szCs w:val="24"/>
        </w:rPr>
        <w:t>Цель: продолжать учить детей внимательно слушать инструкцию воспитателя, развивать мелкую моторику, координацию.</w:t>
      </w:r>
      <w:r>
        <w:rPr>
          <w:noProof/>
          <w:lang w:eastAsia="ru-RU"/>
        </w:rPr>
        <w:drawing>
          <wp:inline distT="0" distB="0" distL="0" distR="0" wp14:anchorId="45930B5F" wp14:editId="3528228A">
            <wp:extent cx="1627829" cy="2725109"/>
            <wp:effectExtent l="552450" t="0" r="525145" b="0"/>
            <wp:docPr id="3" name="Рисунок 3" descr="https://sun9-59.userapi.com/impg/DFx6l4vVXDHDrbu00s7UCD1RrTgU4UL7vXu-jg/77hnszD_nYc.jpg?size=810x1080&amp;quality=95&amp;sign=41203ce8ebdaec65b37d2498dea329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9.userapi.com/impg/DFx6l4vVXDHDrbu00s7UCD1RrTgU4UL7vXu-jg/77hnszD_nYc.jpg?size=810x1080&amp;quality=95&amp;sign=41203ce8ebdaec65b37d2498dea3290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48" b="-668"/>
                    <a:stretch/>
                  </pic:blipFill>
                  <pic:spPr bwMode="auto">
                    <a:xfrm rot="16200000">
                      <a:off x="0" y="0"/>
                      <a:ext cx="1640624" cy="27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5F39" w:rsidRPr="0081703D" w:rsidSect="00AD391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967"/>
    <w:multiLevelType w:val="hybridMultilevel"/>
    <w:tmpl w:val="6B36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00A7"/>
    <w:multiLevelType w:val="hybridMultilevel"/>
    <w:tmpl w:val="BB0C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D30B1"/>
    <w:multiLevelType w:val="hybridMultilevel"/>
    <w:tmpl w:val="7F14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17D7F"/>
    <w:multiLevelType w:val="multilevel"/>
    <w:tmpl w:val="D84A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319"/>
    <w:rsid w:val="00005AC7"/>
    <w:rsid w:val="000262B9"/>
    <w:rsid w:val="00032EAC"/>
    <w:rsid w:val="00042A0C"/>
    <w:rsid w:val="0004305F"/>
    <w:rsid w:val="00054AA5"/>
    <w:rsid w:val="000C6924"/>
    <w:rsid w:val="00192C88"/>
    <w:rsid w:val="001D3F13"/>
    <w:rsid w:val="001F1E9F"/>
    <w:rsid w:val="00226618"/>
    <w:rsid w:val="00230A73"/>
    <w:rsid w:val="00242059"/>
    <w:rsid w:val="00272F60"/>
    <w:rsid w:val="003136E5"/>
    <w:rsid w:val="00387F29"/>
    <w:rsid w:val="003C539C"/>
    <w:rsid w:val="003D2E46"/>
    <w:rsid w:val="003D7319"/>
    <w:rsid w:val="003E0AD1"/>
    <w:rsid w:val="00420D39"/>
    <w:rsid w:val="0044549A"/>
    <w:rsid w:val="004A09F9"/>
    <w:rsid w:val="004B2C93"/>
    <w:rsid w:val="004B6896"/>
    <w:rsid w:val="004F6699"/>
    <w:rsid w:val="0054285A"/>
    <w:rsid w:val="00556234"/>
    <w:rsid w:val="0058040D"/>
    <w:rsid w:val="006B26DB"/>
    <w:rsid w:val="006B5F39"/>
    <w:rsid w:val="006D480A"/>
    <w:rsid w:val="0072521C"/>
    <w:rsid w:val="00735730"/>
    <w:rsid w:val="00776714"/>
    <w:rsid w:val="007A5F97"/>
    <w:rsid w:val="007A7C08"/>
    <w:rsid w:val="0081089F"/>
    <w:rsid w:val="0081703D"/>
    <w:rsid w:val="00892017"/>
    <w:rsid w:val="00903F91"/>
    <w:rsid w:val="00905656"/>
    <w:rsid w:val="00952D93"/>
    <w:rsid w:val="00976C0C"/>
    <w:rsid w:val="00986618"/>
    <w:rsid w:val="009D0E91"/>
    <w:rsid w:val="009F0099"/>
    <w:rsid w:val="00A074D2"/>
    <w:rsid w:val="00A11C27"/>
    <w:rsid w:val="00A67F57"/>
    <w:rsid w:val="00A80EDA"/>
    <w:rsid w:val="00AD391E"/>
    <w:rsid w:val="00B30353"/>
    <w:rsid w:val="00BD15CE"/>
    <w:rsid w:val="00BE55AA"/>
    <w:rsid w:val="00C03FA8"/>
    <w:rsid w:val="00C2530B"/>
    <w:rsid w:val="00DA29CE"/>
    <w:rsid w:val="00DA5EBC"/>
    <w:rsid w:val="00DC1DAF"/>
    <w:rsid w:val="00E2415A"/>
    <w:rsid w:val="00E70280"/>
    <w:rsid w:val="00E7682F"/>
    <w:rsid w:val="00E828E9"/>
    <w:rsid w:val="00E96D90"/>
    <w:rsid w:val="00EC656F"/>
    <w:rsid w:val="00EF726A"/>
    <w:rsid w:val="00F302E9"/>
    <w:rsid w:val="00FA26E4"/>
    <w:rsid w:val="00FC7554"/>
    <w:rsid w:val="00FD6544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5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2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C27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0C692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0C6924"/>
  </w:style>
  <w:style w:type="paragraph" w:styleId="a8">
    <w:name w:val="Normal (Web)"/>
    <w:basedOn w:val="a"/>
    <w:link w:val="a9"/>
    <w:uiPriority w:val="99"/>
    <w:unhideWhenUsed/>
    <w:rsid w:val="0019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92C88"/>
    <w:rPr>
      <w:b/>
      <w:bCs/>
    </w:rPr>
  </w:style>
  <w:style w:type="character" w:customStyle="1" w:styleId="a9">
    <w:name w:val="Обычный (веб) Знак"/>
    <w:basedOn w:val="a0"/>
    <w:link w:val="a8"/>
    <w:uiPriority w:val="99"/>
    <w:rsid w:val="00BE5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823,bqiaagaaeyqcaaagiaiaaam+egaabuwsaaaaaaaaaaaaaaaaaaaaaaaaaaaaaaaaaaaaaaaaaaaaaaaaaaaaaaaaaaaaaaaaaaaaaaaaaaaaaaaaaaaaaaaaaaaaaaaaaaaaaaaaaaaaaaaaaaaaaaaaaaaaaaaaaaaaaaaaaaaaaaaaaaaaaaaaaaaaaaaaaaaaaaaaaaaaaaaaaaaaaaaaaaaaaaaaaaaaaaaa"/>
    <w:basedOn w:val="a"/>
    <w:rsid w:val="0081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75ED4-310E-44CC-A660-536584B5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3 Ивушка</cp:lastModifiedBy>
  <cp:revision>37</cp:revision>
  <cp:lastPrinted>2019-03-20T10:27:00Z</cp:lastPrinted>
  <dcterms:created xsi:type="dcterms:W3CDTF">2019-01-15T08:17:00Z</dcterms:created>
  <dcterms:modified xsi:type="dcterms:W3CDTF">2023-03-30T10:35:00Z</dcterms:modified>
</cp:coreProperties>
</file>